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24" w:rsidRDefault="00921824" w:rsidP="00921824">
      <w:pPr>
        <w:rPr>
          <w:sz w:val="40"/>
          <w:szCs w:val="40"/>
        </w:rPr>
      </w:pPr>
      <w:r>
        <w:t xml:space="preserve">                                                               </w:t>
      </w:r>
      <w:r>
        <w:rPr>
          <w:sz w:val="40"/>
          <w:szCs w:val="40"/>
        </w:rPr>
        <w:t>Hopes/ECI Report</w:t>
      </w:r>
    </w:p>
    <w:p w:rsidR="00921824" w:rsidRDefault="00921824" w:rsidP="00921824">
      <w:pPr>
        <w:rPr>
          <w:sz w:val="40"/>
          <w:szCs w:val="40"/>
        </w:rPr>
      </w:pPr>
      <w:r>
        <w:rPr>
          <w:sz w:val="40"/>
          <w:szCs w:val="40"/>
        </w:rPr>
        <w:t xml:space="preserve">                                   Hamilton County</w:t>
      </w:r>
    </w:p>
    <w:p w:rsidR="00921824" w:rsidRDefault="00921824" w:rsidP="00921824">
      <w:pPr>
        <w:rPr>
          <w:sz w:val="40"/>
          <w:szCs w:val="40"/>
        </w:rPr>
      </w:pPr>
      <w:r>
        <w:rPr>
          <w:sz w:val="40"/>
          <w:szCs w:val="40"/>
        </w:rPr>
        <w:t xml:space="preserve">                                           FY-2014</w:t>
      </w:r>
    </w:p>
    <w:p w:rsidR="00921824" w:rsidRDefault="00921824" w:rsidP="00921824">
      <w:pPr>
        <w:rPr>
          <w:sz w:val="40"/>
          <w:szCs w:val="40"/>
        </w:rPr>
      </w:pPr>
    </w:p>
    <w:p w:rsidR="00200790" w:rsidRDefault="00921824" w:rsidP="00921824">
      <w:r>
        <w:rPr>
          <w:sz w:val="28"/>
          <w:szCs w:val="28"/>
        </w:rPr>
        <w:t>In the second quarter of FY 2014, Hamilton County Public Health HOPES/ECI</w:t>
      </w:r>
      <w:r w:rsidR="005C5D01">
        <w:rPr>
          <w:sz w:val="28"/>
          <w:szCs w:val="28"/>
        </w:rPr>
        <w:t xml:space="preserve"> programs served 40 families. 57 children were served. The Family Support Workers completed 198 home visits, and 16 outreach visits were done by the Family Assessment Worker. The YTD total expended for ECI is $33,115.00, and for HOPES thus far, we have spent $12,165.44. </w:t>
      </w:r>
      <w:r>
        <w:t xml:space="preserve">    </w:t>
      </w:r>
    </w:p>
    <w:p w:rsidR="005C5D01" w:rsidRDefault="005C5D01" w:rsidP="00921824"/>
    <w:p w:rsidR="005C5D01" w:rsidRDefault="005C5D01" w:rsidP="00921824">
      <w:pPr>
        <w:rPr>
          <w:sz w:val="28"/>
          <w:szCs w:val="28"/>
        </w:rPr>
      </w:pPr>
      <w:r>
        <w:rPr>
          <w:sz w:val="32"/>
          <w:szCs w:val="32"/>
        </w:rPr>
        <w:t xml:space="preserve">                                                              </w:t>
      </w:r>
      <w:r>
        <w:rPr>
          <w:sz w:val="28"/>
          <w:szCs w:val="28"/>
        </w:rPr>
        <w:t>Lori Price RN</w:t>
      </w:r>
    </w:p>
    <w:p w:rsidR="005C5D01" w:rsidRDefault="005C5D01" w:rsidP="00921824">
      <w:pPr>
        <w:rPr>
          <w:sz w:val="28"/>
          <w:szCs w:val="28"/>
        </w:rPr>
      </w:pPr>
      <w:r>
        <w:rPr>
          <w:sz w:val="28"/>
          <w:szCs w:val="28"/>
        </w:rPr>
        <w:t xml:space="preserve">                                                                       Maternal/Child Health Coordinator</w:t>
      </w:r>
    </w:p>
    <w:p w:rsidR="005C5D01" w:rsidRPr="005C5D01" w:rsidRDefault="005C5D01" w:rsidP="00921824">
      <w:pPr>
        <w:rPr>
          <w:sz w:val="32"/>
          <w:szCs w:val="32"/>
        </w:rPr>
      </w:pPr>
      <w:r>
        <w:rPr>
          <w:sz w:val="28"/>
          <w:szCs w:val="28"/>
        </w:rPr>
        <w:t xml:space="preserve">                                                                        Hamilton County Public Health </w:t>
      </w:r>
      <w:r>
        <w:rPr>
          <w:sz w:val="32"/>
          <w:szCs w:val="32"/>
        </w:rPr>
        <w:t xml:space="preserve">   </w:t>
      </w:r>
    </w:p>
    <w:sectPr w:rsidR="005C5D01" w:rsidRPr="005C5D01" w:rsidSect="003F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1824"/>
    <w:rsid w:val="00200790"/>
    <w:rsid w:val="003F5A20"/>
    <w:rsid w:val="005C5D01"/>
    <w:rsid w:val="00921824"/>
    <w:rsid w:val="009A21DC"/>
    <w:rsid w:val="00C21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Price</dc:creator>
  <cp:lastModifiedBy>User1</cp:lastModifiedBy>
  <cp:revision>2</cp:revision>
  <cp:lastPrinted>2014-02-03T15:46:00Z</cp:lastPrinted>
  <dcterms:created xsi:type="dcterms:W3CDTF">2014-02-03T15:46:00Z</dcterms:created>
  <dcterms:modified xsi:type="dcterms:W3CDTF">2014-02-03T15:46:00Z</dcterms:modified>
</cp:coreProperties>
</file>